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1770" w14:textId="77777777" w:rsidR="004327E4" w:rsidRPr="00062CBE" w:rsidRDefault="004327E4" w:rsidP="004327E4">
      <w:pPr>
        <w:spacing w:line="276" w:lineRule="auto"/>
        <w:ind w:left="4395"/>
        <w:rPr>
          <w:b/>
          <w:lang w:val="uk-UA"/>
        </w:rPr>
      </w:pPr>
      <w:r w:rsidRPr="00062CBE">
        <w:rPr>
          <w:b/>
          <w:lang w:val="uk-UA"/>
        </w:rPr>
        <w:t>Директору ТОВ “Івано-</w:t>
      </w:r>
      <w:proofErr w:type="spellStart"/>
      <w:r w:rsidRPr="00062CBE">
        <w:rPr>
          <w:b/>
          <w:lang w:val="uk-UA"/>
        </w:rPr>
        <w:t>Франківськгаз</w:t>
      </w:r>
      <w:proofErr w:type="spellEnd"/>
      <w:r w:rsidRPr="00062CBE">
        <w:rPr>
          <w:b/>
          <w:lang w:val="uk-UA"/>
        </w:rPr>
        <w:t xml:space="preserve"> Збут”</w:t>
      </w:r>
    </w:p>
    <w:p w14:paraId="2FDBF6B6" w14:textId="77777777" w:rsidR="004327E4" w:rsidRPr="00062CBE" w:rsidRDefault="004327E4" w:rsidP="004327E4">
      <w:pPr>
        <w:spacing w:line="276" w:lineRule="auto"/>
        <w:ind w:left="4395"/>
        <w:rPr>
          <w:b/>
          <w:lang w:val="uk-UA"/>
        </w:rPr>
      </w:pPr>
      <w:proofErr w:type="spellStart"/>
      <w:r w:rsidRPr="00062CBE">
        <w:rPr>
          <w:b/>
          <w:lang w:val="uk-UA"/>
        </w:rPr>
        <w:t>Макеєву</w:t>
      </w:r>
      <w:proofErr w:type="spellEnd"/>
      <w:r w:rsidRPr="00062CBE">
        <w:rPr>
          <w:b/>
          <w:lang w:val="uk-UA"/>
        </w:rPr>
        <w:t xml:space="preserve"> Андрію Сергійовичу</w:t>
      </w:r>
    </w:p>
    <w:p w14:paraId="778ED84F" w14:textId="77777777" w:rsidR="00BF1C19" w:rsidRPr="00B149B2" w:rsidRDefault="00BF1C19" w:rsidP="004327E4">
      <w:pPr>
        <w:spacing w:line="276" w:lineRule="auto"/>
        <w:ind w:left="4395"/>
        <w:rPr>
          <w:rFonts w:eastAsia="Calibri"/>
          <w:lang w:val="uk-UA" w:eastAsia="en-US"/>
        </w:rPr>
      </w:pPr>
    </w:p>
    <w:tbl>
      <w:tblPr>
        <w:tblW w:w="4961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4327E4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69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4395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4327E4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69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4395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4327E4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69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4395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4327E4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69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4395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4327E4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69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4395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4327E4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4327E4">
            <w:pPr>
              <w:spacing w:before="100" w:beforeAutospacing="1" w:after="100" w:afterAutospacing="1" w:line="276" w:lineRule="auto"/>
              <w:ind w:left="69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4327E4">
            <w:pPr>
              <w:spacing w:before="100" w:beforeAutospacing="1" w:after="100" w:afterAutospacing="1" w:line="276" w:lineRule="auto"/>
              <w:ind w:left="4395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4327E4">
      <w:pPr>
        <w:spacing w:line="276" w:lineRule="auto"/>
        <w:ind w:left="4395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6916"/>
    <w:rsid w:val="003211B8"/>
    <w:rsid w:val="00356650"/>
    <w:rsid w:val="0037166C"/>
    <w:rsid w:val="00405497"/>
    <w:rsid w:val="004327E4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76AD6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Каменець Ольга Василівна</cp:lastModifiedBy>
  <cp:revision>3</cp:revision>
  <cp:lastPrinted>2021-02-17T07:59:00Z</cp:lastPrinted>
  <dcterms:created xsi:type="dcterms:W3CDTF">2024-10-03T10:00:00Z</dcterms:created>
  <dcterms:modified xsi:type="dcterms:W3CDTF">2024-11-01T15:07:00Z</dcterms:modified>
</cp:coreProperties>
</file>